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34125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2024年湖南省高等数学专升本试卷（真题）</w:t>
      </w:r>
    </w:p>
    <w:p w14:paraId="60AC55A1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一、选择题：（本题共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个小题，每小题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分，共</w:t>
      </w:r>
      <w:r>
        <w:rPr>
          <w:rFonts w:hint="eastAsia"/>
          <w:sz w:val="24"/>
          <w:szCs w:val="24"/>
          <w:lang w:val="en-US" w:eastAsia="zh-CN"/>
        </w:rPr>
        <w:t>60</w:t>
      </w:r>
      <w:r>
        <w:rPr>
          <w:rFonts w:hint="eastAsia"/>
          <w:sz w:val="24"/>
          <w:szCs w:val="24"/>
        </w:rPr>
        <w:t>分。在各小题给出的四个选项中，只有一项正确。）</w:t>
      </w:r>
    </w:p>
    <w:p w14:paraId="41D0C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position w:val="-10"/>
          <w:sz w:val="24"/>
          <w:szCs w:val="24"/>
        </w:rPr>
        <w:object>
          <v:shape id="_x0000_i1025" o:spt="75" type="#_x0000_t75" style="height:17pt;width:17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8">
            <o:LockedField>false</o:LockedField>
          </o:OLEObject>
        </w:object>
      </w:r>
    </w:p>
    <w:p w14:paraId="7AF04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position w:val="-10"/>
          <w:sz w:val="24"/>
          <w:szCs w:val="24"/>
        </w:rPr>
        <w:object>
          <v:shape id="_x0000_i1026" o:spt="75" type="#_x0000_t75" style="height:17pt;width:312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10">
            <o:LockedField>false</o:LockedField>
          </o:OLEObject>
        </w:object>
      </w:r>
    </w:p>
    <w:p w14:paraId="489A3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position w:val="-10"/>
          <w:sz w:val="24"/>
          <w:szCs w:val="24"/>
        </w:rPr>
        <w:object>
          <v:shape id="_x0000_i1027" o:spt="75" type="#_x0000_t75" style="height:17pt;width:312.5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2">
            <o:LockedField>false</o:LockedField>
          </o:OLEObject>
        </w:object>
      </w:r>
    </w:p>
    <w:p w14:paraId="62902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position w:val="-10"/>
          <w:sz w:val="24"/>
          <w:szCs w:val="24"/>
        </w:rPr>
        <w:object>
          <v:shape id="_x0000_i1028" o:spt="75" type="#_x0000_t75" style="height:18pt;width:200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4">
            <o:LockedField>false</o:LockedField>
          </o:OLEObject>
        </w:object>
      </w:r>
    </w:p>
    <w:p w14:paraId="0CE3C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position w:val="-24"/>
          <w:sz w:val="24"/>
          <w:szCs w:val="24"/>
        </w:rPr>
        <w:object>
          <v:shape id="_x0000_i1029" o:spt="75" type="#_x0000_t75" style="height:31pt;width:199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6">
            <o:LockedField>false</o:LockedField>
          </o:OLEObject>
        </w:object>
      </w:r>
    </w:p>
    <w:p w14:paraId="1F2E6625">
      <w:pPr>
        <w:keepNext w:val="0"/>
        <w:keepLines w:val="0"/>
        <w:pageBreakBefore w:val="0"/>
        <w:widowControl w:val="0"/>
        <w:tabs>
          <w:tab w:val="left" w:pos="2548"/>
          <w:tab w:val="left" w:pos="4942"/>
          <w:tab w:val="left" w:pos="7377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  <w:position w:val="-10"/>
          <w:sz w:val="24"/>
          <w:szCs w:val="24"/>
        </w:rPr>
      </w:pPr>
      <w:r>
        <w:rPr>
          <w:rFonts w:hint="eastAsia"/>
          <w:position w:val="-10"/>
          <w:sz w:val="24"/>
          <w:szCs w:val="24"/>
        </w:rPr>
        <w:object>
          <v:shape id="_x0000_i1030" o:spt="75" type="#_x0000_t75" style="height:17pt;width:164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8">
            <o:LockedField>false</o:LockedField>
          </o:OLEObject>
        </w:object>
      </w:r>
    </w:p>
    <w:p w14:paraId="28B601B3">
      <w:pPr>
        <w:pStyle w:val="3"/>
        <w:keepNext w:val="0"/>
        <w:keepLines w:val="0"/>
        <w:pageBreakBefore w:val="0"/>
        <w:widowControl w:val="0"/>
        <w:tabs>
          <w:tab w:val="left" w:pos="360"/>
          <w:tab w:val="left" w:pos="2310"/>
          <w:tab w:val="left" w:pos="4680"/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  <w:position w:val="-26"/>
          <w:sz w:val="24"/>
          <w:szCs w:val="24"/>
        </w:rPr>
      </w:pPr>
      <w:r>
        <w:rPr>
          <w:rFonts w:hint="eastAsia"/>
          <w:position w:val="-28"/>
          <w:sz w:val="24"/>
          <w:szCs w:val="24"/>
        </w:rPr>
        <w:object>
          <v:shape id="_x0000_i1031" o:spt="75" type="#_x0000_t75" style="height:34pt;width:188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20">
            <o:LockedField>false</o:LockedField>
          </o:OLEObject>
        </w:object>
      </w:r>
    </w:p>
    <w:p w14:paraId="44296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  <w:position w:val="-10"/>
          <w:sz w:val="24"/>
          <w:szCs w:val="24"/>
        </w:rPr>
      </w:pPr>
      <w:r>
        <w:rPr>
          <w:rFonts w:hint="eastAsia"/>
          <w:position w:val="-10"/>
          <w:sz w:val="24"/>
          <w:szCs w:val="24"/>
        </w:rPr>
        <w:object>
          <v:shape id="_x0000_i1032" o:spt="75" type="#_x0000_t75" style="height:17pt;width:261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2">
            <o:LockedField>false</o:LockedField>
          </o:OLEObject>
        </w:object>
      </w:r>
    </w:p>
    <w:p w14:paraId="619EEF6B">
      <w:pPr>
        <w:pStyle w:val="3"/>
        <w:keepNext w:val="0"/>
        <w:keepLines w:val="0"/>
        <w:pageBreakBefore w:val="0"/>
        <w:widowControl w:val="0"/>
        <w:tabs>
          <w:tab w:val="left" w:pos="2520"/>
          <w:tab w:val="left" w:pos="4680"/>
          <w:tab w:val="left" w:pos="68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  <w:position w:val="-26"/>
          <w:sz w:val="24"/>
          <w:szCs w:val="24"/>
        </w:rPr>
      </w:pPr>
      <w:r>
        <w:rPr>
          <w:rFonts w:hint="eastAsia"/>
          <w:position w:val="-10"/>
          <w:sz w:val="24"/>
          <w:szCs w:val="24"/>
        </w:rPr>
        <w:object>
          <v:shape id="_x0000_i1033" o:spt="75" type="#_x0000_t75" style="height:18pt;width:281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4">
            <o:LockedField>false</o:LockedField>
          </o:OLEObject>
        </w:object>
      </w:r>
    </w:p>
    <w:p w14:paraId="07D22E19">
      <w:pPr>
        <w:keepNext w:val="0"/>
        <w:keepLines w:val="0"/>
        <w:pageBreakBefore w:val="0"/>
        <w:widowControl w:val="0"/>
        <w:tabs>
          <w:tab w:val="left" w:pos="-2730"/>
          <w:tab w:val="left" w:pos="2716"/>
          <w:tab w:val="left" w:pos="5355"/>
          <w:tab w:val="left" w:pos="7755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  <w:position w:val="-10"/>
          <w:sz w:val="24"/>
          <w:szCs w:val="24"/>
        </w:rPr>
      </w:pPr>
      <w:r>
        <w:rPr>
          <w:rFonts w:hint="eastAsia"/>
          <w:position w:val="-10"/>
          <w:sz w:val="24"/>
          <w:szCs w:val="24"/>
        </w:rPr>
        <w:object>
          <v:shape id="_x0000_i1034" o:spt="75" type="#_x0000_t75" style="height:17pt;width:269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6">
            <o:LockedField>false</o:LockedField>
          </o:OLEObject>
        </w:object>
      </w:r>
      <w:bookmarkStart w:id="0" w:name="_GoBack"/>
      <w:bookmarkEnd w:id="0"/>
    </w:p>
    <w:p w14:paraId="28E7F172">
      <w:pPr>
        <w:keepNext w:val="0"/>
        <w:keepLines w:val="0"/>
        <w:pageBreakBefore w:val="0"/>
        <w:widowControl w:val="0"/>
        <w:tabs>
          <w:tab w:val="left" w:pos="-2730"/>
          <w:tab w:val="left" w:pos="2716"/>
          <w:tab w:val="left" w:pos="5355"/>
          <w:tab w:val="left" w:pos="7755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  <w:position w:val="-10"/>
          <w:sz w:val="24"/>
          <w:szCs w:val="24"/>
        </w:rPr>
      </w:pPr>
      <w:r>
        <w:rPr>
          <w:rFonts w:hint="eastAsia"/>
          <w:position w:val="-10"/>
          <w:sz w:val="24"/>
          <w:szCs w:val="24"/>
        </w:rPr>
        <w:object>
          <v:shape id="_x0000_i1035" o:spt="75" type="#_x0000_t75" style="height:17pt;width:275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8">
            <o:LockedField>false</o:LockedField>
          </o:OLEObject>
        </w:object>
      </w:r>
    </w:p>
    <w:p w14:paraId="5CD31CDA">
      <w:pPr>
        <w:keepNext w:val="0"/>
        <w:keepLines w:val="0"/>
        <w:pageBreakBefore w:val="0"/>
        <w:widowControl w:val="0"/>
        <w:tabs>
          <w:tab w:val="left" w:pos="-2730"/>
          <w:tab w:val="left" w:pos="2505"/>
          <w:tab w:val="left" w:pos="4620"/>
          <w:tab w:val="left" w:pos="7545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eastAsia"/>
          <w:position w:val="-10"/>
          <w:sz w:val="24"/>
          <w:szCs w:val="24"/>
        </w:rPr>
        <w:object>
          <v:shape id="_x0000_i1036" o:spt="75" type="#_x0000_t75" style="height:18pt;width:229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30">
            <o:LockedField>false</o:LockedField>
          </o:OLEObject>
        </w:object>
      </w:r>
    </w:p>
    <w:p w14:paraId="0F8B09CF">
      <w:pPr>
        <w:keepNext w:val="0"/>
        <w:keepLines w:val="0"/>
        <w:pageBreakBefore w:val="0"/>
        <w:widowControl w:val="0"/>
        <w:tabs>
          <w:tab w:val="left" w:pos="2240"/>
          <w:tab w:val="left" w:pos="4480"/>
          <w:tab w:val="left" w:pos="6720"/>
          <w:tab w:val="left" w:pos="896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position w:val="-10"/>
          <w:sz w:val="24"/>
          <w:szCs w:val="24"/>
        </w:rPr>
        <w:object>
          <v:shape id="_x0000_i1037" o:spt="75" type="#_x0000_t75" style="height:17pt;width:186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32">
            <o:LockedField>false</o:LockedField>
          </o:OLEObject>
        </w:object>
      </w:r>
    </w:p>
    <w:p w14:paraId="1D9B4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 w:firstLineChars="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eastAsia"/>
          <w:position w:val="-10"/>
          <w:sz w:val="24"/>
          <w:szCs w:val="24"/>
        </w:rPr>
        <w:object>
          <v:shape id="_x0000_i1038" o:spt="75" type="#_x0000_t75" style="height:18pt;width:359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4">
            <o:LockedField>false</o:LockedField>
          </o:OLEObject>
        </w:object>
      </w:r>
    </w:p>
    <w:p w14:paraId="07316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position w:val="-10"/>
          <w:sz w:val="24"/>
          <w:szCs w:val="24"/>
        </w:rPr>
      </w:pPr>
      <w:r>
        <w:rPr>
          <w:rFonts w:hint="eastAsia"/>
          <w:position w:val="-10"/>
          <w:sz w:val="24"/>
          <w:szCs w:val="24"/>
        </w:rPr>
        <w:object>
          <v:shape id="_x0000_i1039" o:spt="75" type="#_x0000_t75" style="height:17pt;width:312.95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6">
            <o:LockedField>false</o:LockedField>
          </o:OLEObject>
        </w:object>
      </w:r>
    </w:p>
    <w:p w14:paraId="59509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  <w:position w:val="-26"/>
          <w:sz w:val="24"/>
          <w:szCs w:val="24"/>
        </w:rPr>
      </w:pPr>
      <w:r>
        <w:rPr>
          <w:rFonts w:hint="eastAsia"/>
          <w:position w:val="-28"/>
          <w:sz w:val="24"/>
          <w:szCs w:val="24"/>
        </w:rPr>
        <w:object>
          <v:shape id="_x0000_i1040" o:spt="75" type="#_x0000_t75" style="height:34pt;width:319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8">
            <o:LockedField>false</o:LockedField>
          </o:OLEObject>
        </w:object>
      </w:r>
    </w:p>
    <w:p w14:paraId="6370CC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position w:val="-10"/>
          <w:sz w:val="24"/>
          <w:szCs w:val="24"/>
        </w:rPr>
        <w:object>
          <v:shape id="_x0000_i1041" o:spt="75" type="#_x0000_t75" style="height:17pt;width:249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40">
            <o:LockedField>false</o:LockedField>
          </o:OLEObject>
        </w:object>
      </w:r>
    </w:p>
    <w:p w14:paraId="399CB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position w:val="-18"/>
          <w:sz w:val="24"/>
          <w:szCs w:val="24"/>
        </w:rPr>
        <w:object>
          <v:shape id="_x0000_i1042" o:spt="75" type="#_x0000_t75" style="height:26pt;width:272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42">
            <o:LockedField>false</o:LockedField>
          </o:OLEObject>
        </w:object>
      </w:r>
    </w:p>
    <w:p w14:paraId="3ACE0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position w:val="-12"/>
          <w:sz w:val="24"/>
          <w:szCs w:val="24"/>
        </w:rPr>
        <w:object>
          <v:shape id="_x0000_i1043" o:spt="75" type="#_x0000_t75" style="height:18pt;width:278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4">
            <o:LockedField>false</o:LockedField>
          </o:OLEObject>
        </w:object>
      </w:r>
    </w:p>
    <w:p w14:paraId="5B946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sz w:val="24"/>
          <w:szCs w:val="24"/>
          <w:lang w:bidi="ar"/>
        </w:rPr>
      </w:pPr>
      <w:r>
        <w:rPr>
          <w:rFonts w:hint="eastAsia"/>
          <w:position w:val="-10"/>
          <w:sz w:val="24"/>
          <w:szCs w:val="24"/>
        </w:rPr>
        <w:object>
          <v:shape id="_x0000_i1044" o:spt="75" type="#_x0000_t75" style="height:18pt;width:414.6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6">
            <o:LockedField>false</o:LockedField>
          </o:OLEObject>
        </w:object>
      </w:r>
    </w:p>
    <w:p w14:paraId="74998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  <w:position w:val="-10"/>
          <w:sz w:val="24"/>
          <w:szCs w:val="24"/>
        </w:rPr>
      </w:pPr>
      <w:r>
        <w:rPr>
          <w:rFonts w:hint="eastAsia"/>
          <w:position w:val="-18"/>
          <w:sz w:val="24"/>
          <w:szCs w:val="24"/>
        </w:rPr>
        <w:object>
          <v:shape id="_x0000_i1045" o:spt="75" type="#_x0000_t75" style="height:26pt;width:328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8">
            <o:LockedField>false</o:LockedField>
          </o:OLEObject>
        </w:object>
      </w:r>
    </w:p>
    <w:p w14:paraId="71088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  <w:position w:val="-26"/>
          <w:sz w:val="24"/>
          <w:szCs w:val="24"/>
        </w:rPr>
      </w:pPr>
      <w:r>
        <w:rPr>
          <w:rFonts w:hint="eastAsia"/>
          <w:position w:val="-10"/>
          <w:sz w:val="24"/>
          <w:szCs w:val="24"/>
        </w:rPr>
        <w:object>
          <v:shape id="_x0000_i1046" o:spt="75" type="#_x0000_t75" style="height:17pt;width:291pt;" o:ole="t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50">
            <o:LockedField>false</o:LockedField>
          </o:OLEObject>
        </w:object>
      </w:r>
    </w:p>
    <w:p w14:paraId="58673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  <w:position w:val="-10"/>
          <w:sz w:val="24"/>
          <w:szCs w:val="24"/>
        </w:rPr>
      </w:pPr>
      <w:r>
        <w:rPr>
          <w:rFonts w:hint="eastAsia"/>
          <w:position w:val="-10"/>
          <w:sz w:val="24"/>
          <w:szCs w:val="24"/>
        </w:rPr>
        <w:object>
          <v:shape id="_x0000_i1047" o:spt="75" type="#_x0000_t75" style="height:17pt;width:381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52">
            <o:LockedField>false</o:LockedField>
          </o:OLEObject>
        </w:object>
      </w:r>
    </w:p>
    <w:p w14:paraId="640D9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  <w:position w:val="-26"/>
          <w:sz w:val="24"/>
          <w:szCs w:val="24"/>
        </w:rPr>
      </w:pPr>
      <w:r>
        <w:rPr>
          <w:rFonts w:hint="eastAsia"/>
          <w:position w:val="-14"/>
          <w:sz w:val="24"/>
          <w:szCs w:val="24"/>
        </w:rPr>
        <w:object>
          <v:shape id="_x0000_i1048" o:spt="75" type="#_x0000_t75" style="height:20pt;width:276.95pt;" o:ole="t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54">
            <o:LockedField>false</o:LockedField>
          </o:OLEObject>
        </w:object>
      </w:r>
    </w:p>
    <w:p w14:paraId="113C3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  <w:position w:val="-26"/>
          <w:sz w:val="24"/>
          <w:szCs w:val="24"/>
          <w:lang w:val="en-US" w:eastAsia="zh-CN"/>
        </w:rPr>
      </w:pPr>
      <w:r>
        <w:rPr>
          <w:rFonts w:hint="eastAsia"/>
          <w:position w:val="-24"/>
          <w:sz w:val="24"/>
          <w:szCs w:val="24"/>
        </w:rPr>
        <w:object>
          <v:shape id="_x0000_i1049" o:spt="75" type="#_x0000_t75" style="height:31pt;width:243pt;" o:ole="t" filled="f" o:preferrelative="t" stroked="f" coordsize="21600,21600">
            <v:path/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56">
            <o:LockedField>false</o:LockedField>
          </o:OLEObject>
        </w:object>
      </w:r>
    </w:p>
    <w:p w14:paraId="5DA7E99F">
      <w:pPr>
        <w:pStyle w:val="10"/>
        <w:rPr>
          <w:sz w:val="24"/>
          <w:szCs w:val="24"/>
        </w:rPr>
      </w:pPr>
      <w:r>
        <w:rPr>
          <w:rFonts w:hint="eastAsia"/>
          <w:sz w:val="24"/>
          <w:szCs w:val="24"/>
        </w:rPr>
        <w:t>二、填空题（本</w:t>
      </w:r>
      <w:r>
        <w:rPr>
          <w:rFonts w:hint="eastAsia"/>
          <w:sz w:val="24"/>
          <w:szCs w:val="24"/>
          <w:lang w:val="en-US" w:eastAsia="zh-CN"/>
        </w:rPr>
        <w:t>共4</w:t>
      </w:r>
      <w:r>
        <w:rPr>
          <w:rFonts w:hint="eastAsia"/>
          <w:sz w:val="24"/>
          <w:szCs w:val="24"/>
        </w:rPr>
        <w:t>个小题，每小题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分，共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分。）</w:t>
      </w:r>
    </w:p>
    <w:p w14:paraId="198F5DC2">
      <w:pPr>
        <w:pageBreakBefore w:val="0"/>
        <w:numPr>
          <w:ilvl w:val="0"/>
          <w:numId w:val="0"/>
        </w:numPr>
        <w:tabs>
          <w:tab w:val="left" w:pos="4111"/>
          <w:tab w:val="left" w:pos="6237"/>
        </w:tabs>
        <w:kinsoku/>
        <w:wordWrap/>
        <w:overflowPunct/>
        <w:topLinePunct w:val="0"/>
        <w:bidi w:val="0"/>
        <w:outlineLvl w:val="9"/>
        <w:rPr>
          <w:rFonts w:hint="eastAsia" w:cs="宋体"/>
          <w:sz w:val="24"/>
          <w:szCs w:val="24"/>
          <w:lang w:bidi="ar"/>
        </w:rPr>
      </w:pPr>
      <w:r>
        <w:rPr>
          <w:position w:val="-10"/>
          <w:sz w:val="24"/>
          <w:szCs w:val="24"/>
          <w:lang w:bidi="ar"/>
        </w:rPr>
        <w:object>
          <v:shape id="_x0000_i1050" o:spt="75" type="#_x0000_t75" style="height:20pt;width:287pt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58">
            <o:LockedField>false</o:LockedField>
          </o:OLEObject>
        </w:object>
      </w:r>
    </w:p>
    <w:p w14:paraId="4AB54D58">
      <w:pPr>
        <w:pageBreakBefore w:val="0"/>
        <w:numPr>
          <w:ilvl w:val="0"/>
          <w:numId w:val="0"/>
        </w:numPr>
        <w:tabs>
          <w:tab w:val="left" w:pos="4111"/>
          <w:tab w:val="left" w:pos="6237"/>
        </w:tabs>
        <w:kinsoku/>
        <w:wordWrap/>
        <w:overflowPunct/>
        <w:topLinePunct w:val="0"/>
        <w:bidi w:val="0"/>
        <w:outlineLvl w:val="9"/>
        <w:rPr>
          <w:rFonts w:hint="eastAsia" w:cs="宋体"/>
          <w:position w:val="-10"/>
          <w:sz w:val="24"/>
          <w:szCs w:val="24"/>
          <w:lang w:val="en-US" w:eastAsia="zh-CN" w:bidi="ar"/>
        </w:rPr>
      </w:pPr>
      <w:r>
        <w:rPr>
          <w:rFonts w:hint="eastAsia" w:cs="宋体"/>
          <w:position w:val="-24"/>
          <w:sz w:val="24"/>
          <w:szCs w:val="24"/>
          <w:lang w:val="en-US" w:eastAsia="zh-CN" w:bidi="ar"/>
        </w:rPr>
        <w:object>
          <v:shape id="_x0000_i1051" o:spt="75" type="#_x0000_t75" style="height:31pt;width:247.95pt;" o:ole="t" filled="f" o:preferrelative="t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60">
            <o:LockedField>false</o:LockedField>
          </o:OLEObject>
        </w:object>
      </w:r>
    </w:p>
    <w:p w14:paraId="75A57345">
      <w:pPr>
        <w:pageBreakBefore w:val="0"/>
        <w:numPr>
          <w:ilvl w:val="0"/>
          <w:numId w:val="0"/>
        </w:numPr>
        <w:tabs>
          <w:tab w:val="left" w:pos="4111"/>
          <w:tab w:val="left" w:pos="6237"/>
        </w:tabs>
        <w:kinsoku/>
        <w:wordWrap/>
        <w:overflowPunct/>
        <w:topLinePunct w:val="0"/>
        <w:bidi w:val="0"/>
        <w:outlineLvl w:val="9"/>
        <w:rPr>
          <w:rFonts w:hint="default" w:eastAsia="宋体" w:cs="宋体"/>
          <w:sz w:val="24"/>
          <w:szCs w:val="24"/>
          <w:lang w:val="en-US" w:eastAsia="zh-CN" w:bidi="ar"/>
        </w:rPr>
      </w:pPr>
      <w:r>
        <w:rPr>
          <w:rFonts w:hint="eastAsia" w:cs="宋体"/>
          <w:position w:val="-40"/>
          <w:sz w:val="24"/>
          <w:szCs w:val="24"/>
          <w:lang w:val="en-US" w:eastAsia="zh-CN" w:bidi="ar"/>
        </w:rPr>
        <w:object>
          <v:shape id="_x0000_i1052" o:spt="75" type="#_x0000_t75" style="height:46pt;width:310pt;" o:ole="t" filled="f" o:preferrelative="t" stroked="f" coordsize="21600,21600">
            <v:path/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62">
            <o:LockedField>false</o:LockedField>
          </o:OLEObject>
        </w:object>
      </w:r>
    </w:p>
    <w:p w14:paraId="3E48BF00">
      <w:pPr>
        <w:rPr>
          <w:rFonts w:hint="default" w:eastAsia="宋体"/>
          <w:color w:val="000000"/>
          <w:sz w:val="24"/>
          <w:szCs w:val="24"/>
          <w:highlight w:val="red"/>
          <w:u w:val="single"/>
          <w:lang w:val="en-US" w:eastAsia="zh-CN"/>
        </w:rPr>
      </w:pPr>
      <w:r>
        <w:rPr>
          <w:rFonts w:hint="eastAsia" w:cs="宋体"/>
          <w:position w:val="-10"/>
          <w:sz w:val="24"/>
          <w:szCs w:val="24"/>
          <w:lang w:val="en-US" w:eastAsia="zh-CN" w:bidi="ar"/>
        </w:rPr>
        <w:object>
          <v:shape id="_x0000_i1053" o:spt="75" type="#_x0000_t75" style="height:17pt;width:370pt;" o:ole="t" filled="f" o:preferrelative="t" stroked="f" coordsize="21600,21600">
            <v:path/>
            <v:fill on="f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64">
            <o:LockedField>false</o:LockedField>
          </o:OLEObject>
        </w:object>
      </w:r>
    </w:p>
    <w:p w14:paraId="43F2DD54">
      <w:pPr>
        <w:pStyle w:val="3"/>
        <w:tabs>
          <w:tab w:val="left" w:pos="2548"/>
          <w:tab w:val="left" w:pos="5040"/>
          <w:tab w:val="left" w:pos="7559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 w:cs="宋体"/>
          <w:position w:val="-10"/>
          <w:sz w:val="24"/>
          <w:szCs w:val="24"/>
          <w:lang w:val="en-US" w:eastAsia="zh-CN" w:bidi="ar"/>
        </w:rPr>
        <w:object>
          <v:shape id="_x0000_i1054" o:spt="75" type="#_x0000_t75" style="height:17pt;width:129pt;" o:ole="t" filled="f" o:preferrelative="t" stroked="f" coordsize="21600,21600">
            <v:path/>
            <v:fill on="f" focussize="0,0"/>
            <v:stroke on="f"/>
            <v:imagedata r:id="rId67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66">
            <o:LockedField>false</o:LockedField>
          </o:OLEObject>
        </w:object>
      </w:r>
    </w:p>
    <w:p w14:paraId="21A216FF">
      <w:pPr>
        <w:pStyle w:val="10"/>
        <w:rPr>
          <w:sz w:val="24"/>
          <w:szCs w:val="24"/>
        </w:rPr>
      </w:pPr>
      <w:r>
        <w:rPr>
          <w:rFonts w:hint="eastAsia"/>
          <w:sz w:val="24"/>
          <w:szCs w:val="24"/>
        </w:rPr>
        <w:t>三、解答题（本题共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个小题，共</w:t>
      </w:r>
      <w:r>
        <w:rPr>
          <w:rFonts w:hint="eastAsia"/>
          <w:sz w:val="24"/>
          <w:szCs w:val="24"/>
          <w:lang w:val="en-US" w:eastAsia="zh-CN"/>
        </w:rPr>
        <w:t>70</w:t>
      </w:r>
      <w:r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）</w:t>
      </w:r>
    </w:p>
    <w:p w14:paraId="72D958C6">
      <w:pPr>
        <w:snapToGrid w:val="0"/>
        <w:spacing w:line="384" w:lineRule="auto"/>
        <w:rPr>
          <w:sz w:val="24"/>
          <w:szCs w:val="24"/>
        </w:rPr>
      </w:pPr>
      <w:r>
        <w:rPr>
          <w:rFonts w:hint="eastAsia" w:cs="宋体"/>
          <w:position w:val="-28"/>
          <w:sz w:val="24"/>
          <w:szCs w:val="24"/>
          <w:lang w:bidi="ar"/>
        </w:rPr>
        <w:object>
          <v:shape id="_x0000_i1055" o:spt="75" type="#_x0000_t75" style="height:33pt;width:199pt;" o:ole="t" filled="f" o:preferrelative="t" stroked="f" coordsize="21600,21600">
            <v:path/>
            <v:fill on="f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68">
            <o:LockedField>false</o:LockedField>
          </o:OLEObject>
        </w:object>
      </w:r>
    </w:p>
    <w:p w14:paraId="4833AB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auto"/>
        <w:jc w:val="left"/>
        <w:textAlignment w:val="auto"/>
        <w:rPr>
          <w:rFonts w:hint="default" w:eastAsia="宋体"/>
          <w:sz w:val="24"/>
          <w:szCs w:val="24"/>
          <w:lang w:val="en-US" w:eastAsia="zh-CN" w:bidi="ar"/>
        </w:rPr>
      </w:pPr>
    </w:p>
    <w:p w14:paraId="4448C6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auto"/>
        <w:jc w:val="left"/>
        <w:textAlignment w:val="auto"/>
        <w:rPr>
          <w:sz w:val="24"/>
          <w:szCs w:val="24"/>
          <w:lang w:bidi="ar"/>
        </w:rPr>
      </w:pPr>
    </w:p>
    <w:p w14:paraId="1FFC52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auto"/>
        <w:jc w:val="left"/>
        <w:textAlignment w:val="auto"/>
        <w:rPr>
          <w:sz w:val="24"/>
          <w:szCs w:val="24"/>
          <w:lang w:bidi="ar"/>
        </w:rPr>
      </w:pPr>
    </w:p>
    <w:p w14:paraId="4E0302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84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"/>
        </w:rPr>
      </w:pPr>
      <w:r>
        <w:rPr>
          <w:rFonts w:ascii="Arial" w:hAnsi="Arial"/>
          <w:color w:val="000000"/>
          <w:position w:val="-32"/>
          <w:sz w:val="24"/>
          <w:szCs w:val="24"/>
        </w:rPr>
        <w:object>
          <v:shape id="_x0000_i1056" o:spt="75" type="#_x0000_t75" style="height:38pt;width:400.5pt;" o:ole="t" filled="f" o:preferrelative="t" stroked="f" coordsize="21600,21600">
            <v:path/>
            <v:fill on="f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70">
            <o:LockedField>false</o:LockedField>
          </o:OLEObject>
        </w:object>
      </w:r>
    </w:p>
    <w:p w14:paraId="613639AE">
      <w:pPr>
        <w:snapToGrid w:val="0"/>
        <w:spacing w:line="384" w:lineRule="auto"/>
        <w:rPr>
          <w:rFonts w:hint="eastAsia"/>
          <w:sz w:val="24"/>
          <w:szCs w:val="24"/>
          <w:lang w:val="en-US" w:eastAsia="zh-CN" w:bidi="ar"/>
        </w:rPr>
      </w:pPr>
      <w:r>
        <w:rPr>
          <w:rFonts w:ascii="Arial" w:hAnsi="Arial"/>
          <w:color w:val="000000"/>
          <w:position w:val="-8"/>
          <w:sz w:val="24"/>
          <w:szCs w:val="24"/>
        </w:rPr>
        <w:object>
          <v:shape id="_x0000_i1057" o:spt="75" type="#_x0000_t75" style="height:16pt;width:76.95pt;" o:ole="t" filled="f" o:preferrelative="t" stroked="f" coordsize="21600,21600">
            <v:path/>
            <v:fill on="f" focussize="0,0"/>
            <v:stroke on="f"/>
            <v:imagedata r:id="rId73" o:title=""/>
            <o:lock v:ext="edit" aspectratio="t"/>
            <w10:wrap type="none"/>
            <w10:anchorlock/>
          </v:shape>
          <o:OLEObject Type="Embed" ProgID="Equation.3" ShapeID="_x0000_i1057" DrawAspect="Content" ObjectID="_1468075757" r:id="rId72">
            <o:LockedField>false</o:LockedField>
          </o:OLEObject>
        </w:object>
      </w:r>
    </w:p>
    <w:p w14:paraId="06E36C2D">
      <w:pPr>
        <w:numPr>
          <w:ilvl w:val="0"/>
          <w:numId w:val="0"/>
        </w:numPr>
        <w:snapToGrid w:val="0"/>
        <w:spacing w:line="384" w:lineRule="auto"/>
        <w:rPr>
          <w:rFonts w:hint="eastAsia"/>
          <w:sz w:val="24"/>
          <w:szCs w:val="24"/>
          <w:lang w:val="en-US" w:eastAsia="zh-CN"/>
        </w:rPr>
      </w:pPr>
    </w:p>
    <w:p w14:paraId="072776D8">
      <w:pPr>
        <w:numPr>
          <w:ilvl w:val="0"/>
          <w:numId w:val="0"/>
        </w:numPr>
        <w:snapToGrid w:val="0"/>
        <w:spacing w:line="384" w:lineRule="auto"/>
        <w:rPr>
          <w:rFonts w:hint="eastAsia"/>
          <w:sz w:val="24"/>
          <w:szCs w:val="24"/>
          <w:lang w:val="en-US" w:eastAsia="zh-CN"/>
        </w:rPr>
      </w:pPr>
    </w:p>
    <w:p w14:paraId="5986EF1E">
      <w:pPr>
        <w:numPr>
          <w:ilvl w:val="0"/>
          <w:numId w:val="0"/>
        </w:numPr>
        <w:snapToGrid w:val="0"/>
        <w:spacing w:line="384" w:lineRule="auto"/>
        <w:rPr>
          <w:rFonts w:hint="eastAsia"/>
          <w:sz w:val="24"/>
          <w:szCs w:val="24"/>
          <w:lang w:val="en-US" w:eastAsia="zh-CN"/>
        </w:rPr>
      </w:pPr>
    </w:p>
    <w:p w14:paraId="177BE76D">
      <w:pPr>
        <w:snapToGrid w:val="0"/>
        <w:spacing w:line="384" w:lineRule="auto"/>
        <w:rPr>
          <w:sz w:val="24"/>
          <w:szCs w:val="24"/>
          <w:lang w:bidi="ar"/>
        </w:rPr>
      </w:pPr>
    </w:p>
    <w:p w14:paraId="4B193676">
      <w:pPr>
        <w:snapToGrid w:val="0"/>
        <w:spacing w:line="384" w:lineRule="auto"/>
        <w:rPr>
          <w:sz w:val="24"/>
          <w:szCs w:val="24"/>
          <w:lang w:bidi="ar"/>
        </w:rPr>
      </w:pPr>
      <w:r>
        <w:rPr>
          <w:rFonts w:hint="eastAsia" w:cs="宋体"/>
          <w:position w:val="-28"/>
          <w:sz w:val="24"/>
          <w:szCs w:val="24"/>
          <w:lang w:bidi="ar"/>
        </w:rPr>
        <w:object>
          <v:shape id="_x0000_i1058" o:spt="75" type="#_x0000_t75" style="height:36pt;width:171pt;" o:ole="t" filled="f" o:preferrelative="t" stroked="f" coordsize="21600,21600">
            <v:path/>
            <v:fill on="f" focussize="0,0"/>
            <v:stroke on="f"/>
            <v:imagedata r:id="rId75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74">
            <o:LockedField>false</o:LockedField>
          </o:OLEObject>
        </w:object>
      </w:r>
    </w:p>
    <w:p w14:paraId="61617243">
      <w:pPr>
        <w:numPr>
          <w:ilvl w:val="0"/>
          <w:numId w:val="0"/>
        </w:numPr>
        <w:snapToGrid w:val="0"/>
        <w:spacing w:line="384" w:lineRule="auto"/>
        <w:rPr>
          <w:rFonts w:hint="eastAsia" w:cs="宋体"/>
          <w:position w:val="-28"/>
          <w:sz w:val="24"/>
          <w:szCs w:val="24"/>
          <w:lang w:bidi="ar"/>
        </w:rPr>
      </w:pPr>
    </w:p>
    <w:p w14:paraId="205DCDA4">
      <w:pPr>
        <w:numPr>
          <w:ilvl w:val="0"/>
          <w:numId w:val="0"/>
        </w:numPr>
        <w:snapToGrid w:val="0"/>
        <w:spacing w:line="384" w:lineRule="auto"/>
        <w:rPr>
          <w:rFonts w:hint="eastAsia" w:cs="宋体"/>
          <w:position w:val="-28"/>
          <w:sz w:val="24"/>
          <w:szCs w:val="24"/>
          <w:lang w:bidi="ar"/>
        </w:rPr>
      </w:pPr>
    </w:p>
    <w:p w14:paraId="4D03BEAF">
      <w:pPr>
        <w:numPr>
          <w:ilvl w:val="0"/>
          <w:numId w:val="0"/>
        </w:numPr>
        <w:snapToGrid w:val="0"/>
        <w:spacing w:line="384" w:lineRule="auto"/>
        <w:rPr>
          <w:rFonts w:hint="eastAsia" w:cs="宋体"/>
          <w:position w:val="-28"/>
          <w:sz w:val="24"/>
          <w:szCs w:val="24"/>
          <w:lang w:bidi="ar"/>
        </w:rPr>
      </w:pPr>
    </w:p>
    <w:p w14:paraId="7EFE6AD0">
      <w:pPr>
        <w:numPr>
          <w:ilvl w:val="0"/>
          <w:numId w:val="0"/>
        </w:numPr>
        <w:snapToGrid w:val="0"/>
        <w:spacing w:line="384" w:lineRule="auto"/>
        <w:rPr>
          <w:rFonts w:hint="eastAsia" w:cs="宋体"/>
          <w:position w:val="-28"/>
          <w:sz w:val="24"/>
          <w:szCs w:val="24"/>
          <w:lang w:bidi="ar"/>
        </w:rPr>
      </w:pPr>
    </w:p>
    <w:p w14:paraId="31789558">
      <w:pPr>
        <w:numPr>
          <w:ilvl w:val="0"/>
          <w:numId w:val="0"/>
        </w:numPr>
        <w:snapToGrid w:val="0"/>
        <w:spacing w:line="384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cs="宋体"/>
          <w:position w:val="-18"/>
          <w:sz w:val="24"/>
          <w:szCs w:val="24"/>
          <w:lang w:bidi="ar"/>
        </w:rPr>
        <w:object>
          <v:shape id="_x0000_i1059" o:spt="75" type="#_x0000_t75" style="height:23pt;width:391pt;" o:ole="t" filled="f" o:preferrelative="t" stroked="f" coordsize="21600,21600">
            <v:path/>
            <v:fill on="f" focussize="0,0"/>
            <v:stroke on="f"/>
            <v:imagedata r:id="rId77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76">
            <o:LockedField>false</o:LockedField>
          </o:OLEObject>
        </w:object>
      </w:r>
    </w:p>
    <w:p w14:paraId="68545011">
      <w:pPr>
        <w:rPr>
          <w:rFonts w:hint="eastAsia"/>
          <w:sz w:val="24"/>
          <w:szCs w:val="24"/>
          <w:lang w:val="en-US" w:eastAsia="zh-CN"/>
        </w:rPr>
      </w:pPr>
    </w:p>
    <w:p w14:paraId="5F7BFF4F">
      <w:pPr>
        <w:rPr>
          <w:rFonts w:hint="eastAsia"/>
          <w:sz w:val="24"/>
          <w:szCs w:val="24"/>
          <w:lang w:val="en-US" w:eastAsia="zh-CN"/>
        </w:rPr>
      </w:pPr>
    </w:p>
    <w:p w14:paraId="0B27E228">
      <w:pPr>
        <w:rPr>
          <w:rFonts w:hint="eastAsia"/>
          <w:sz w:val="24"/>
          <w:szCs w:val="24"/>
          <w:lang w:val="en-US" w:eastAsia="zh-CN"/>
        </w:rPr>
      </w:pPr>
    </w:p>
    <w:p w14:paraId="74370607">
      <w:pPr>
        <w:rPr>
          <w:rFonts w:hint="eastAsia"/>
          <w:sz w:val="24"/>
          <w:szCs w:val="24"/>
          <w:lang w:val="en-US" w:eastAsia="zh-CN"/>
        </w:rPr>
      </w:pPr>
    </w:p>
    <w:p w14:paraId="655C58D9">
      <w:pPr>
        <w:rPr>
          <w:rFonts w:hint="eastAsia"/>
          <w:sz w:val="24"/>
          <w:szCs w:val="24"/>
          <w:lang w:val="en-US" w:eastAsia="zh-CN"/>
        </w:rPr>
      </w:pPr>
    </w:p>
    <w:p w14:paraId="658E042D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 w:cs="宋体"/>
          <w:position w:val="-10"/>
          <w:sz w:val="24"/>
          <w:szCs w:val="24"/>
          <w:lang w:bidi="ar"/>
        </w:rPr>
        <w:object>
          <v:shape id="_x0000_i1060" o:spt="75" type="#_x0000_t75" style="height:18pt;width:408pt;" o:ole="t" filled="f" o:preferrelative="t" stroked="f" coordsize="21600,21600">
            <v:path/>
            <v:fill on="f" focussize="0,0"/>
            <v:stroke on="f"/>
            <v:imagedata r:id="rId79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78">
            <o:LockedField>false</o:LockedField>
          </o:OLEObject>
        </w:object>
      </w:r>
    </w:p>
    <w:p w14:paraId="20864654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 w:cs="宋体"/>
          <w:position w:val="-10"/>
          <w:sz w:val="24"/>
          <w:szCs w:val="24"/>
          <w:lang w:bidi="ar"/>
        </w:rPr>
        <w:object>
          <v:shape id="_x0000_i1061" o:spt="75" type="#_x0000_t75" style="height:17pt;width:175pt;" o:ole="t" filled="f" o:preferrelative="t" stroked="f" coordsize="21600,21600">
            <v:path/>
            <v:fill on="f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80">
            <o:LockedField>false</o:LockedField>
          </o:OLEObject>
        </w:object>
      </w:r>
    </w:p>
    <w:p w14:paraId="17290C24">
      <w:pPr>
        <w:rPr>
          <w:rFonts w:hint="eastAsia"/>
          <w:position w:val="-24"/>
          <w:sz w:val="24"/>
          <w:szCs w:val="24"/>
          <w:lang w:bidi="ar"/>
        </w:rPr>
      </w:pPr>
    </w:p>
    <w:p w14:paraId="69EE6BC4">
      <w:pPr>
        <w:rPr>
          <w:rFonts w:hint="eastAsia"/>
          <w:position w:val="-24"/>
          <w:sz w:val="24"/>
          <w:szCs w:val="24"/>
          <w:lang w:bidi="ar"/>
        </w:rPr>
      </w:pPr>
    </w:p>
    <w:p w14:paraId="6DDFF462">
      <w:pPr>
        <w:rPr>
          <w:rFonts w:hint="eastAsia"/>
          <w:position w:val="-24"/>
          <w:sz w:val="24"/>
          <w:szCs w:val="24"/>
          <w:lang w:bidi="ar"/>
        </w:rPr>
      </w:pPr>
    </w:p>
    <w:p w14:paraId="1BD460B3">
      <w:pPr>
        <w:rPr>
          <w:rFonts w:hint="eastAsia"/>
          <w:position w:val="-24"/>
          <w:sz w:val="24"/>
          <w:szCs w:val="24"/>
          <w:lang w:bidi="ar"/>
        </w:rPr>
      </w:pPr>
    </w:p>
    <w:p w14:paraId="2E7C0756">
      <w:pPr>
        <w:rPr>
          <w:rFonts w:hint="eastAsia"/>
          <w:position w:val="-24"/>
          <w:sz w:val="24"/>
          <w:szCs w:val="24"/>
          <w:lang w:bidi="ar"/>
        </w:rPr>
      </w:pPr>
    </w:p>
    <w:p w14:paraId="36757C92">
      <w:pPr>
        <w:rPr>
          <w:rFonts w:hint="eastAsia"/>
          <w:position w:val="-24"/>
          <w:sz w:val="24"/>
          <w:szCs w:val="24"/>
          <w:lang w:bidi="ar"/>
        </w:rPr>
      </w:pPr>
    </w:p>
    <w:p w14:paraId="232E0582">
      <w:pPr>
        <w:rPr>
          <w:rFonts w:hint="eastAsia" w:cs="宋体"/>
          <w:position w:val="-28"/>
          <w:sz w:val="24"/>
          <w:szCs w:val="24"/>
          <w:lang w:bidi="ar"/>
        </w:rPr>
      </w:pPr>
      <w:r>
        <w:rPr>
          <w:rFonts w:hint="eastAsia" w:cs="宋体"/>
          <w:position w:val="-18"/>
          <w:sz w:val="24"/>
          <w:szCs w:val="24"/>
          <w:lang w:bidi="ar"/>
        </w:rPr>
        <w:object>
          <v:shape id="_x0000_i1062" o:spt="75" type="#_x0000_t75" style="height:26pt;width:330.95pt;" o:ole="t" filled="f" o:preferrelative="t" stroked="f" coordsize="21600,21600">
            <v:path/>
            <v:fill on="f" focussize="0,0"/>
            <v:stroke on="f"/>
            <v:imagedata r:id="rId83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82">
            <o:LockedField>false</o:LockedField>
          </o:OLEObject>
        </w:object>
      </w:r>
    </w:p>
    <w:p w14:paraId="3CF0D657">
      <w:pPr>
        <w:rPr>
          <w:rFonts w:hint="eastAsia" w:cs="宋体"/>
          <w:position w:val="-28"/>
          <w:sz w:val="24"/>
          <w:szCs w:val="24"/>
          <w:lang w:bidi="ar"/>
        </w:rPr>
      </w:pPr>
      <w:r>
        <w:rPr>
          <w:rFonts w:hint="eastAsia" w:cs="宋体"/>
          <w:position w:val="-10"/>
          <w:sz w:val="24"/>
          <w:szCs w:val="24"/>
          <w:lang w:bidi="ar"/>
        </w:rPr>
        <w:object>
          <v:shape id="_x0000_i1063" o:spt="75" type="#_x0000_t75" style="height:18pt;width:357pt;" o:ole="t" filled="f" o:preferrelative="t" stroked="f" coordsize="21600,21600">
            <v:path/>
            <v:fill on="f" focussize="0,0"/>
            <v:stroke on="f"/>
            <v:imagedata r:id="rId85" o:title=""/>
            <o:lock v:ext="edit" aspectratio="t"/>
            <w10:wrap type="none"/>
            <w10:anchorlock/>
          </v:shape>
          <o:OLEObject Type="Embed" ProgID="Equation.KSEE3" ShapeID="_x0000_i1063" DrawAspect="Content" ObjectID="_1468075763" r:id="rId84">
            <o:LockedField>false</o:LockedField>
          </o:OLEObject>
        </w:object>
      </w:r>
    </w:p>
    <w:sectPr>
      <w:headerReference r:id="rId5" w:type="default"/>
      <w:footerReference r:id="rId6" w:type="default"/>
      <w:pgSz w:w="11906" w:h="16838"/>
      <w:pgMar w:top="1440" w:right="1519" w:bottom="1440" w:left="1519" w:header="283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B2DC16">
    <w:pPr>
      <w:pStyle w:val="4"/>
      <w:jc w:val="center"/>
      <w:rPr>
        <w:rFonts w:hint="eastAsia"/>
        <w:sz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2754630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806EDE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6.9pt;margin-top:0pt;height:144pt;width:144pt;mso-position-horizontal-relative:margin;mso-wrap-style:none;z-index:251661312;mso-width-relative:page;mso-height-relative:page;" filled="f" stroked="f" coordsize="21600,21600" o:gfxdata="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JJhWXVAAAACAEAAA8AAAAAAAAAAQAgAAAAIgAAAGRycy9kb3ducmV2LnhtbFBL&#10;AQIUABQAAAAIAIdO4kB/jq0RMgIAAGE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806EDE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sz w:val="18"/>
        <w:lang w:val="en-US" w:eastAsia="zh-CN"/>
      </w:rPr>
      <w:t>如需真题答案请扫码添加老师微信，备注真题答案获取</w:t>
    </w:r>
  </w:p>
  <w:p w14:paraId="40013FE0">
    <w:pPr>
      <w:pStyle w:val="4"/>
      <w:jc w:val="center"/>
      <w:rPr>
        <w:rFonts w:hint="default" w:eastAsia="宋体"/>
        <w:lang w:val="en-US" w:eastAsia="zh-CN"/>
      </w:rPr>
    </w:pPr>
    <w:r>
      <w:rPr>
        <w:rFonts w:hint="default" w:eastAsia="宋体"/>
        <w:lang w:val="en-US" w:eastAsia="zh-CN"/>
      </w:rPr>
      <w:drawing>
        <wp:inline distT="0" distB="0" distL="114300" distR="114300">
          <wp:extent cx="638810" cy="648335"/>
          <wp:effectExtent l="0" t="0" r="8890" b="18415"/>
          <wp:docPr id="3" name="图片 3" descr="何老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何老师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810" cy="648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FFDD08">
    <w:pPr>
      <w:pStyle w:val="4"/>
      <w:jc w:val="both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38E093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38E093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FB5B5A">
    <w:pPr>
      <w:pStyle w:val="5"/>
      <w:pBdr>
        <w:bottom w:val="none" w:color="auto" w:sz="0" w:space="1"/>
      </w:pBdr>
    </w:pPr>
  </w:p>
  <w:p w14:paraId="0AA8ED1D">
    <w:pPr>
      <w:pStyle w:val="5"/>
      <w:pBdr>
        <w:bottom w:val="none" w:color="auto" w:sz="0" w:space="1"/>
      </w:pBdr>
      <w:jc w:val="left"/>
      <w:rPr>
        <w:sz w:val="21"/>
      </w:rPr>
    </w:pPr>
    <w:r>
      <w:rPr>
        <w:rFonts w:hint="default" w:ascii="Times New Roman" w:hAnsi="Times New Roman" w:cs="Times New Roman"/>
        <w:color w:val="auto"/>
        <w:sz w:val="18"/>
        <w:szCs w:val="18"/>
        <w:u w:val="none"/>
        <w:lang w:val="en-US" w:eastAsia="zh-CN"/>
      </w:rPr>
      <w:drawing>
        <wp:inline distT="0" distB="0" distL="114300" distR="114300">
          <wp:extent cx="1153795" cy="382270"/>
          <wp:effectExtent l="0" t="0" r="8255" b="17780"/>
          <wp:docPr id="2" name="图片 2" descr="345d3a06495aeb3c428a2c2231b85c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345d3a06495aeb3c428a2c2231b85c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3795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cs="Times New Roman"/>
        <w:color w:val="auto"/>
        <w:sz w:val="18"/>
        <w:szCs w:val="18"/>
        <w:u w:val="none"/>
        <w:lang w:val="en-US" w:eastAsia="zh-CN"/>
      </w:rPr>
      <w:t xml:space="preserve">  </w:t>
    </w:r>
    <w:r>
      <w:rPr>
        <w:rStyle w:val="12"/>
        <w:rFonts w:hint="default"/>
        <w:lang w:val="en-US" w:eastAsia="zh-CN"/>
      </w:rPr>
      <w:fldChar w:fldCharType="begin"/>
    </w:r>
    <w:r>
      <w:rPr>
        <w:rStyle w:val="12"/>
        <w:rFonts w:hint="default"/>
        <w:lang w:val="en-US" w:eastAsia="zh-CN"/>
      </w:rPr>
      <w:instrText xml:space="preserve"> HYPERLINK "http://www.hnzsbw.com" </w:instrText>
    </w:r>
    <w:r>
      <w:rPr>
        <w:rStyle w:val="12"/>
        <w:rFonts w:hint="default"/>
        <w:lang w:val="en-US" w:eastAsia="zh-CN"/>
      </w:rPr>
      <w:fldChar w:fldCharType="separate"/>
    </w:r>
    <w:r>
      <w:rPr>
        <w:rStyle w:val="12"/>
        <w:rFonts w:hint="default"/>
        <w:lang w:val="en-US" w:eastAsia="zh-CN"/>
      </w:rPr>
      <w:t>http://www.</w:t>
    </w:r>
    <w:r>
      <w:rPr>
        <w:rStyle w:val="12"/>
        <w:rFonts w:hint="eastAsia"/>
        <w:lang w:val="en-US" w:eastAsia="zh-CN"/>
      </w:rPr>
      <w:t>lezhenedu</w:t>
    </w:r>
    <w:r>
      <w:rPr>
        <w:rStyle w:val="12"/>
        <w:rFonts w:hint="default"/>
        <w:lang w:val="en-US" w:eastAsia="zh-CN"/>
      </w:rPr>
      <w:t>.com</w:t>
    </w:r>
    <w:r>
      <w:rPr>
        <w:rStyle w:val="12"/>
        <w:rFonts w:hint="default"/>
        <w:lang w:val="en-US" w:eastAsia="zh-CN"/>
      </w:rPr>
      <w:fldChar w:fldCharType="end"/>
    </w:r>
    <w:r>
      <w:rPr>
        <w:rStyle w:val="12"/>
        <w:rFonts w:hint="eastAsia"/>
        <w:lang w:val="en-US" w:eastAsia="zh-CN"/>
      </w:rPr>
      <w:t xml:space="preserve">  学习，让我们成为更好的自己！</w:t>
    </w:r>
  </w:p>
  <w:p w14:paraId="3AB96CEC">
    <w:pPr>
      <w:pStyle w:val="5"/>
      <w:pBdr>
        <w:bottom w:val="single" w:color="auto" w:sz="4" w:space="1"/>
      </w:pBdr>
    </w:pPr>
    <w:r>
      <w:rPr>
        <w:sz w:val="18"/>
      </w:rPr>
      <w:pict>
        <v:shape id="PowerPlusWaterMarkObject61692" o:spid="_x0000_s4097" o:spt="136" type="#_x0000_t136" style="position:absolute;left:0pt;height:104.95pt;width:482.3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乐贞教育科技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NzljNjc5ZDRlODkwMjdjNjY0OTlmYzAyZDY4ZTAifQ=="/>
  </w:docVars>
  <w:rsids>
    <w:rsidRoot w:val="00000000"/>
    <w:rsid w:val="00745E7B"/>
    <w:rsid w:val="050573E7"/>
    <w:rsid w:val="070347F3"/>
    <w:rsid w:val="073065CD"/>
    <w:rsid w:val="0BEE24FD"/>
    <w:rsid w:val="0C693C60"/>
    <w:rsid w:val="13A32776"/>
    <w:rsid w:val="15E10AFF"/>
    <w:rsid w:val="17D2722C"/>
    <w:rsid w:val="1E311E2C"/>
    <w:rsid w:val="260415F2"/>
    <w:rsid w:val="2AB42ACE"/>
    <w:rsid w:val="2C186AD9"/>
    <w:rsid w:val="2E75489F"/>
    <w:rsid w:val="2F9A7AA8"/>
    <w:rsid w:val="34237336"/>
    <w:rsid w:val="37AF4AEE"/>
    <w:rsid w:val="39A86127"/>
    <w:rsid w:val="3A0A0AA6"/>
    <w:rsid w:val="3C3B249F"/>
    <w:rsid w:val="45DE5AD0"/>
    <w:rsid w:val="5079609B"/>
    <w:rsid w:val="526F02B9"/>
    <w:rsid w:val="56A226DB"/>
    <w:rsid w:val="59C71E85"/>
    <w:rsid w:val="5C2F49A6"/>
    <w:rsid w:val="5CFC7B34"/>
    <w:rsid w:val="5D131228"/>
    <w:rsid w:val="5F4146A9"/>
    <w:rsid w:val="67BD0424"/>
    <w:rsid w:val="69813E26"/>
    <w:rsid w:val="71B6203F"/>
    <w:rsid w:val="79407392"/>
    <w:rsid w:val="7B2F6765"/>
    <w:rsid w:val="7D271EE3"/>
    <w:rsid w:val="7D7157DB"/>
    <w:rsid w:val="7F11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 w:cs="Arial"/>
      <w:b/>
      <w:snapToGrid w:val="0"/>
      <w:color w:val="000000"/>
      <w:kern w:val="0"/>
      <w:sz w:val="36"/>
      <w:szCs w:val="21"/>
      <w:lang w:eastAsia="en-US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136EC2"/>
      <w:u w:val="single"/>
    </w:rPr>
  </w:style>
  <w:style w:type="paragraph" w:customStyle="1" w:styleId="9">
    <w:name w:val="第I卷"/>
    <w:basedOn w:val="1"/>
    <w:qFormat/>
    <w:uiPriority w:val="0"/>
    <w:pPr>
      <w:spacing w:before="100" w:beforeLines="100" w:line="384" w:lineRule="auto"/>
      <w:jc w:val="center"/>
    </w:pPr>
    <w:rPr>
      <w:rFonts w:eastAsia="黑体"/>
      <w:sz w:val="32"/>
    </w:rPr>
  </w:style>
  <w:style w:type="paragraph" w:customStyle="1" w:styleId="10">
    <w:name w:val="一、选择题"/>
    <w:basedOn w:val="1"/>
    <w:qFormat/>
    <w:uiPriority w:val="0"/>
    <w:pPr>
      <w:spacing w:line="384" w:lineRule="auto"/>
    </w:pPr>
    <w:rPr>
      <w:rFonts w:eastAsia="黑体"/>
    </w:rPr>
  </w:style>
  <w:style w:type="paragraph" w:styleId="11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页眉 Char"/>
    <w:link w:val="5"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7" Type="http://schemas.openxmlformats.org/officeDocument/2006/relationships/fontTable" Target="fontTable.xml"/><Relationship Id="rId86" Type="http://schemas.openxmlformats.org/officeDocument/2006/relationships/customXml" Target="../customXml/item1.xml"/><Relationship Id="rId85" Type="http://schemas.openxmlformats.org/officeDocument/2006/relationships/image" Target="media/image41.wmf"/><Relationship Id="rId84" Type="http://schemas.openxmlformats.org/officeDocument/2006/relationships/oleObject" Target="embeddings/oleObject39.bin"/><Relationship Id="rId83" Type="http://schemas.openxmlformats.org/officeDocument/2006/relationships/image" Target="media/image40.wmf"/><Relationship Id="rId82" Type="http://schemas.openxmlformats.org/officeDocument/2006/relationships/oleObject" Target="embeddings/oleObject38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7.bin"/><Relationship Id="rId8" Type="http://schemas.openxmlformats.org/officeDocument/2006/relationships/oleObject" Target="embeddings/oleObject1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6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5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2.bin"/><Relationship Id="rId7" Type="http://schemas.openxmlformats.org/officeDocument/2006/relationships/theme" Target="theme/theme1.xml"/><Relationship Id="rId69" Type="http://schemas.openxmlformats.org/officeDocument/2006/relationships/image" Target="media/image33.wmf"/><Relationship Id="rId68" Type="http://schemas.openxmlformats.org/officeDocument/2006/relationships/oleObject" Target="embeddings/oleObject31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0.bin"/><Relationship Id="rId65" Type="http://schemas.openxmlformats.org/officeDocument/2006/relationships/image" Target="media/image31.wmf"/><Relationship Id="rId64" Type="http://schemas.openxmlformats.org/officeDocument/2006/relationships/oleObject" Target="embeddings/oleObject29.bin"/><Relationship Id="rId63" Type="http://schemas.openxmlformats.org/officeDocument/2006/relationships/image" Target="media/image30.wmf"/><Relationship Id="rId62" Type="http://schemas.openxmlformats.org/officeDocument/2006/relationships/oleObject" Target="embeddings/oleObject28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7.bin"/><Relationship Id="rId6" Type="http://schemas.openxmlformats.org/officeDocument/2006/relationships/footer" Target="footer1.xml"/><Relationship Id="rId59" Type="http://schemas.openxmlformats.org/officeDocument/2006/relationships/image" Target="media/image28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2.bin"/><Relationship Id="rId5" Type="http://schemas.openxmlformats.org/officeDocument/2006/relationships/header" Target="header1.xml"/><Relationship Id="rId49" Type="http://schemas.openxmlformats.org/officeDocument/2006/relationships/image" Target="media/image23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0.bin"/><Relationship Id="rId45" Type="http://schemas.openxmlformats.org/officeDocument/2006/relationships/image" Target="media/image21.wmf"/><Relationship Id="rId44" Type="http://schemas.openxmlformats.org/officeDocument/2006/relationships/oleObject" Target="embeddings/oleObject19.bin"/><Relationship Id="rId43" Type="http://schemas.openxmlformats.org/officeDocument/2006/relationships/image" Target="media/image20.wmf"/><Relationship Id="rId42" Type="http://schemas.openxmlformats.org/officeDocument/2006/relationships/oleObject" Target="embeddings/oleObject18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7.bin"/><Relationship Id="rId4" Type="http://schemas.openxmlformats.org/officeDocument/2006/relationships/endnotes" Target="endnotes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5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2.bin"/><Relationship Id="rId3" Type="http://schemas.openxmlformats.org/officeDocument/2006/relationships/footnotes" Target="footnotes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0.bin"/><Relationship Id="rId25" Type="http://schemas.openxmlformats.org/officeDocument/2006/relationships/image" Target="media/image11.wmf"/><Relationship Id="rId24" Type="http://schemas.openxmlformats.org/officeDocument/2006/relationships/oleObject" Target="embeddings/oleObject9.bin"/><Relationship Id="rId23" Type="http://schemas.openxmlformats.org/officeDocument/2006/relationships/image" Target="media/image10.wmf"/><Relationship Id="rId22" Type="http://schemas.openxmlformats.org/officeDocument/2006/relationships/oleObject" Target="embeddings/oleObject8.bin"/><Relationship Id="rId21" Type="http://schemas.openxmlformats.org/officeDocument/2006/relationships/image" Target="media/image9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6.bin"/><Relationship Id="rId17" Type="http://schemas.openxmlformats.org/officeDocument/2006/relationships/image" Target="media/image7.wmf"/><Relationship Id="rId16" Type="http://schemas.openxmlformats.org/officeDocument/2006/relationships/oleObject" Target="embeddings/oleObject5.bin"/><Relationship Id="rId15" Type="http://schemas.openxmlformats.org/officeDocument/2006/relationships/image" Target="media/image6.wmf"/><Relationship Id="rId14" Type="http://schemas.openxmlformats.org/officeDocument/2006/relationships/oleObject" Target="embeddings/oleObject4.bin"/><Relationship Id="rId13" Type="http://schemas.openxmlformats.org/officeDocument/2006/relationships/image" Target="media/image5.wmf"/><Relationship Id="rId12" Type="http://schemas.openxmlformats.org/officeDocument/2006/relationships/oleObject" Target="embeddings/oleObject3.bin"/><Relationship Id="rId11" Type="http://schemas.openxmlformats.org/officeDocument/2006/relationships/image" Target="media/image4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</Words>
  <Characters>114</Characters>
  <Lines>0</Lines>
  <Paragraphs>0</Paragraphs>
  <TotalTime>4</TotalTime>
  <ScaleCrop>false</ScaleCrop>
  <LinksUpToDate>false</LinksUpToDate>
  <CharactersWithSpaces>114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2024-03-20T03:23:00Z</dcterms:created>
  <dc:creator>HUAWEI</dc:creator>
  <cp:lastModifiedBy>觉得简单</cp:lastModifiedBy>
  <dcterms:modified xsi:type="dcterms:W3CDTF">2024-11-20T01:27:32Z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AF8290742B29457496CADF29A5EC313B_13</vt:lpwstr>
  </property>
</Properties>
</file>